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56C030" w14:textId="6691DB66" w:rsidR="00011623" w:rsidRDefault="00921F21">
      <w:pPr>
        <w:rPr>
          <w:lang w:val="en-US"/>
        </w:rPr>
      </w:pPr>
      <w:r>
        <w:rPr>
          <w:lang w:val="en-US"/>
        </w:rPr>
        <w:t xml:space="preserve">YML in </w:t>
      </w:r>
      <w:proofErr w:type="spellStart"/>
      <w:r>
        <w:rPr>
          <w:lang w:val="en-US"/>
        </w:rPr>
        <w:t>Kubernets</w:t>
      </w:r>
      <w:proofErr w:type="spellEnd"/>
      <w:r>
        <w:rPr>
          <w:lang w:val="en-US"/>
        </w:rPr>
        <w:t>—</w:t>
      </w:r>
    </w:p>
    <w:p w14:paraId="66B4A5CD"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xml:space="preserve">When writing YAML files for Kubernetes, there are four required fields that must be present. </w:t>
      </w:r>
      <w:proofErr w:type="spellStart"/>
      <w:r>
        <w:rPr>
          <w:rFonts w:ascii="Fira Sans" w:hAnsi="Fira Sans"/>
          <w:color w:val="000D33"/>
          <w:spacing w:val="7"/>
        </w:rPr>
        <w:t>APIVersion</w:t>
      </w:r>
      <w:proofErr w:type="spellEnd"/>
      <w:r>
        <w:rPr>
          <w:rFonts w:ascii="Fira Sans" w:hAnsi="Fira Sans"/>
          <w:color w:val="000D33"/>
          <w:spacing w:val="7"/>
        </w:rPr>
        <w:t>, Kind, Metadata, and Specifications.</w:t>
      </w:r>
    </w:p>
    <w:p w14:paraId="3B4999CA" w14:textId="77777777" w:rsidR="00220266" w:rsidRDefault="00220266" w:rsidP="00220266">
      <w:pPr>
        <w:pStyle w:val="Heading3"/>
        <w:spacing w:before="750" w:after="480"/>
        <w:rPr>
          <w:rFonts w:ascii="Fira Sans" w:hAnsi="Fira Sans"/>
          <w:color w:val="2916FC"/>
        </w:rPr>
      </w:pPr>
      <w:proofErr w:type="spellStart"/>
      <w:r>
        <w:rPr>
          <w:rFonts w:ascii="Fira Sans" w:hAnsi="Fira Sans"/>
          <w:color w:val="2916FC"/>
        </w:rPr>
        <w:t>apiVersion</w:t>
      </w:r>
      <w:proofErr w:type="spellEnd"/>
    </w:p>
    <w:p w14:paraId="119DBEF1"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This field refers to the API, which is being used to create the Kubernetes object being defined. Kubernetes provides various APIs that enable you to create different Kubernetes objects. For example, </w:t>
      </w:r>
      <w:proofErr w:type="spellStart"/>
      <w:r>
        <w:rPr>
          <w:rStyle w:val="Emphasis"/>
          <w:rFonts w:ascii="Fira Sans" w:eastAsiaTheme="majorEastAsia" w:hAnsi="Fira Sans"/>
          <w:color w:val="000D33"/>
          <w:spacing w:val="7"/>
        </w:rPr>
        <w:t>apiVersion</w:t>
      </w:r>
      <w:proofErr w:type="spellEnd"/>
      <w:r>
        <w:rPr>
          <w:rStyle w:val="Emphasis"/>
          <w:rFonts w:ascii="Fira Sans" w:eastAsiaTheme="majorEastAsia" w:hAnsi="Fira Sans"/>
          <w:color w:val="000D33"/>
          <w:spacing w:val="7"/>
        </w:rPr>
        <w:t>: v1</w:t>
      </w:r>
      <w:r>
        <w:rPr>
          <w:rFonts w:ascii="Fira Sans" w:hAnsi="Fira Sans"/>
          <w:color w:val="000D33"/>
          <w:spacing w:val="7"/>
        </w:rPr>
        <w:t> contains many of the core objects.</w:t>
      </w:r>
    </w:p>
    <w:p w14:paraId="6BB2CDE2" w14:textId="77777777" w:rsidR="00220266" w:rsidRDefault="00220266" w:rsidP="00220266">
      <w:pPr>
        <w:pStyle w:val="NormalWeb"/>
        <w:spacing w:before="0" w:beforeAutospacing="0" w:after="0" w:afterAutospacing="0"/>
        <w:rPr>
          <w:rFonts w:ascii="Fira Sans" w:hAnsi="Fira Sans"/>
          <w:color w:val="000D33"/>
          <w:spacing w:val="7"/>
        </w:rPr>
      </w:pPr>
      <w:proofErr w:type="spellStart"/>
      <w:r>
        <w:rPr>
          <w:rStyle w:val="Emphasis"/>
          <w:rFonts w:ascii="Fira Sans" w:eastAsiaTheme="majorEastAsia" w:hAnsi="Fira Sans"/>
          <w:color w:val="000D33"/>
          <w:spacing w:val="7"/>
        </w:rPr>
        <w:t>apiVersion</w:t>
      </w:r>
      <w:proofErr w:type="spellEnd"/>
      <w:r>
        <w:rPr>
          <w:rStyle w:val="Emphasis"/>
          <w:rFonts w:ascii="Fira Sans" w:eastAsiaTheme="majorEastAsia" w:hAnsi="Fira Sans"/>
          <w:color w:val="000D33"/>
          <w:spacing w:val="7"/>
        </w:rPr>
        <w:t>: v1</w:t>
      </w:r>
      <w:r>
        <w:rPr>
          <w:rFonts w:ascii="Fira Sans" w:hAnsi="Fira Sans"/>
          <w:color w:val="000D33"/>
          <w:spacing w:val="7"/>
        </w:rPr>
        <w:t xml:space="preserve"> is usually considered the first stable release by Kubernetes. Another popular </w:t>
      </w:r>
      <w:proofErr w:type="spellStart"/>
      <w:r>
        <w:rPr>
          <w:rFonts w:ascii="Fira Sans" w:hAnsi="Fira Sans"/>
          <w:color w:val="000D33"/>
          <w:spacing w:val="7"/>
        </w:rPr>
        <w:t>APIVersion</w:t>
      </w:r>
      <w:proofErr w:type="spellEnd"/>
      <w:r>
        <w:rPr>
          <w:rFonts w:ascii="Fira Sans" w:hAnsi="Fira Sans"/>
          <w:color w:val="000D33"/>
          <w:spacing w:val="7"/>
        </w:rPr>
        <w:t xml:space="preserve"> is </w:t>
      </w:r>
      <w:r>
        <w:rPr>
          <w:rStyle w:val="Emphasis"/>
          <w:rFonts w:ascii="Fira Sans" w:eastAsiaTheme="majorEastAsia" w:hAnsi="Fira Sans"/>
          <w:color w:val="000D33"/>
          <w:spacing w:val="7"/>
        </w:rPr>
        <w:t>apps/v1</w:t>
      </w:r>
      <w:r>
        <w:rPr>
          <w:rFonts w:ascii="Fira Sans" w:hAnsi="Fira Sans"/>
          <w:color w:val="000D33"/>
          <w:spacing w:val="7"/>
        </w:rPr>
        <w:t>,  which adopts objects from </w:t>
      </w:r>
      <w:r>
        <w:rPr>
          <w:rStyle w:val="Emphasis"/>
          <w:rFonts w:ascii="Fira Sans" w:eastAsiaTheme="majorEastAsia" w:hAnsi="Fira Sans"/>
          <w:color w:val="000D33"/>
          <w:spacing w:val="7"/>
        </w:rPr>
        <w:t>v1</w:t>
      </w:r>
      <w:r>
        <w:rPr>
          <w:rFonts w:ascii="Fira Sans" w:hAnsi="Fira Sans"/>
          <w:color w:val="000D33"/>
          <w:spacing w:val="7"/>
        </w:rPr>
        <w:t> and </w:t>
      </w:r>
      <w:hyperlink r:id="rId5" w:anchor="-strong-api-groups-strong-" w:tgtFrame="_blank" w:history="1">
        <w:r>
          <w:rPr>
            <w:rStyle w:val="Hyperlink"/>
            <w:rFonts w:ascii="Fira Sans" w:hAnsi="Fira Sans"/>
            <w:color w:val="2916FC"/>
            <w:spacing w:val="7"/>
          </w:rPr>
          <w:t>provides crucial functionality</w:t>
        </w:r>
      </w:hyperlink>
      <w:r>
        <w:rPr>
          <w:rFonts w:ascii="Fira Sans" w:hAnsi="Fira Sans"/>
          <w:color w:val="000D33"/>
          <w:spacing w:val="7"/>
        </w:rPr>
        <w:t> such as deployments and ReplicaSets.</w:t>
      </w:r>
    </w:p>
    <w:p w14:paraId="459148FE"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xml:space="preserve">Hence, in our YAML file, defining the </w:t>
      </w:r>
      <w:proofErr w:type="spellStart"/>
      <w:r>
        <w:rPr>
          <w:rFonts w:ascii="Fira Sans" w:hAnsi="Fira Sans"/>
          <w:color w:val="000D33"/>
          <w:spacing w:val="7"/>
        </w:rPr>
        <w:t>APIVersion</w:t>
      </w:r>
      <w:proofErr w:type="spellEnd"/>
      <w:r>
        <w:rPr>
          <w:rFonts w:ascii="Fira Sans" w:hAnsi="Fira Sans"/>
          <w:color w:val="000D33"/>
          <w:spacing w:val="7"/>
        </w:rPr>
        <w:t xml:space="preserve"> could be:</w:t>
      </w:r>
    </w:p>
    <w:p w14:paraId="71AA15B5" w14:textId="77777777" w:rsidR="00220266" w:rsidRDefault="00220266" w:rsidP="00220266">
      <w:pPr>
        <w:pStyle w:val="NormalWeb"/>
        <w:spacing w:before="0" w:beforeAutospacing="0" w:after="525" w:afterAutospacing="0"/>
        <w:rPr>
          <w:rFonts w:ascii="Fira Sans" w:hAnsi="Fira Sans"/>
          <w:color w:val="000D33"/>
          <w:spacing w:val="7"/>
        </w:rPr>
      </w:pPr>
      <w:proofErr w:type="spellStart"/>
      <w:r>
        <w:rPr>
          <w:rFonts w:ascii="Fira Sans" w:hAnsi="Fira Sans"/>
          <w:color w:val="000D33"/>
          <w:spacing w:val="7"/>
        </w:rPr>
        <w:t>apiVersion</w:t>
      </w:r>
      <w:proofErr w:type="spellEnd"/>
      <w:r>
        <w:rPr>
          <w:rFonts w:ascii="Fira Sans" w:hAnsi="Fira Sans"/>
          <w:color w:val="000D33"/>
          <w:spacing w:val="7"/>
        </w:rPr>
        <w:t>: v1</w:t>
      </w:r>
    </w:p>
    <w:p w14:paraId="250FAE00" w14:textId="77777777" w:rsidR="00220266" w:rsidRDefault="00220266" w:rsidP="00220266">
      <w:pPr>
        <w:pStyle w:val="Heading3"/>
        <w:spacing w:before="750" w:after="480"/>
        <w:rPr>
          <w:rFonts w:ascii="Fira Sans" w:hAnsi="Fira Sans"/>
          <w:color w:val="2916FC"/>
        </w:rPr>
      </w:pPr>
      <w:r>
        <w:rPr>
          <w:rFonts w:ascii="Fira Sans" w:hAnsi="Fira Sans"/>
          <w:color w:val="2916FC"/>
        </w:rPr>
        <w:t>kind</w:t>
      </w:r>
    </w:p>
    <w:p w14:paraId="6593098B" w14:textId="77777777" w:rsidR="00220266" w:rsidRDefault="00220266" w:rsidP="00220266">
      <w:pPr>
        <w:pStyle w:val="NormalWeb"/>
        <w:spacing w:before="0" w:beforeAutospacing="0" w:after="525" w:afterAutospacing="0"/>
        <w:rPr>
          <w:rFonts w:ascii="Fira Sans" w:hAnsi="Fira Sans"/>
          <w:color w:val="000D33"/>
          <w:spacing w:val="7"/>
        </w:rPr>
      </w:pPr>
      <w:r>
        <w:rPr>
          <w:rStyle w:val="Emphasis"/>
          <w:rFonts w:ascii="Fira Sans" w:eastAsiaTheme="majorEastAsia" w:hAnsi="Fira Sans"/>
          <w:color w:val="000D33"/>
          <w:spacing w:val="7"/>
        </w:rPr>
        <w:t>kind</w:t>
      </w:r>
      <w:r>
        <w:rPr>
          <w:rFonts w:ascii="Fira Sans" w:hAnsi="Fira Sans"/>
          <w:color w:val="000D33"/>
          <w:spacing w:val="7"/>
        </w:rPr>
        <w:t> allows you to specify which type of Kubernetes object you aim to define. The objects that you will specify in this field will be linked to the </w:t>
      </w:r>
      <w:proofErr w:type="spellStart"/>
      <w:r>
        <w:rPr>
          <w:rStyle w:val="Emphasis"/>
          <w:rFonts w:ascii="Fira Sans" w:eastAsiaTheme="majorEastAsia" w:hAnsi="Fira Sans"/>
          <w:color w:val="000D33"/>
          <w:spacing w:val="7"/>
        </w:rPr>
        <w:t>apiVersion</w:t>
      </w:r>
      <w:proofErr w:type="spellEnd"/>
      <w:r>
        <w:rPr>
          <w:rStyle w:val="Emphasis"/>
          <w:rFonts w:ascii="Fira Sans" w:eastAsiaTheme="majorEastAsia" w:hAnsi="Fira Sans"/>
          <w:color w:val="000D33"/>
          <w:spacing w:val="7"/>
        </w:rPr>
        <w:t> </w:t>
      </w:r>
      <w:r>
        <w:rPr>
          <w:rFonts w:ascii="Fira Sans" w:hAnsi="Fira Sans"/>
          <w:color w:val="000D33"/>
          <w:spacing w:val="7"/>
        </w:rPr>
        <w:t xml:space="preserve">that you specified before since it’s the </w:t>
      </w:r>
      <w:proofErr w:type="spellStart"/>
      <w:r>
        <w:rPr>
          <w:rFonts w:ascii="Fira Sans" w:hAnsi="Fira Sans"/>
          <w:color w:val="000D33"/>
          <w:spacing w:val="7"/>
        </w:rPr>
        <w:t>APIVersion</w:t>
      </w:r>
      <w:proofErr w:type="spellEnd"/>
      <w:r>
        <w:rPr>
          <w:rFonts w:ascii="Fira Sans" w:hAnsi="Fira Sans"/>
          <w:color w:val="000D33"/>
          <w:spacing w:val="7"/>
        </w:rPr>
        <w:t xml:space="preserve"> field that enables you to access the different types of objects and their specific definitions. Some of the types of objects that can be defined are pods, services, and </w:t>
      </w:r>
      <w:proofErr w:type="spellStart"/>
      <w:r>
        <w:rPr>
          <w:rFonts w:ascii="Fira Sans" w:hAnsi="Fira Sans"/>
          <w:color w:val="000D33"/>
          <w:spacing w:val="7"/>
        </w:rPr>
        <w:t>DaemonSets</w:t>
      </w:r>
      <w:proofErr w:type="spellEnd"/>
      <w:r>
        <w:rPr>
          <w:rFonts w:ascii="Fira Sans" w:hAnsi="Fira Sans"/>
          <w:color w:val="000D33"/>
          <w:spacing w:val="7"/>
        </w:rPr>
        <w:t>.</w:t>
      </w:r>
    </w:p>
    <w:p w14:paraId="54E207A4"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xml:space="preserve">So, to define a pod object, after specifying the </w:t>
      </w:r>
      <w:proofErr w:type="spellStart"/>
      <w:r>
        <w:rPr>
          <w:rFonts w:ascii="Fira Sans" w:hAnsi="Fira Sans"/>
          <w:color w:val="000D33"/>
          <w:spacing w:val="7"/>
        </w:rPr>
        <w:t>apiVersion</w:t>
      </w:r>
      <w:proofErr w:type="spellEnd"/>
      <w:r>
        <w:rPr>
          <w:rFonts w:ascii="Fira Sans" w:hAnsi="Fira Sans"/>
          <w:color w:val="000D33"/>
          <w:spacing w:val="7"/>
        </w:rPr>
        <w:t>, we would specify the kind field as shown below:</w:t>
      </w:r>
    </w:p>
    <w:p w14:paraId="7E4BF8DD" w14:textId="77777777" w:rsidR="00220266" w:rsidRDefault="00220266" w:rsidP="00220266">
      <w:pPr>
        <w:pStyle w:val="NormalWeb"/>
        <w:spacing w:before="0" w:beforeAutospacing="0" w:after="525" w:afterAutospacing="0"/>
        <w:rPr>
          <w:rFonts w:ascii="Fira Sans" w:hAnsi="Fira Sans"/>
          <w:color w:val="000D33"/>
          <w:spacing w:val="7"/>
        </w:rPr>
      </w:pPr>
      <w:proofErr w:type="spellStart"/>
      <w:r>
        <w:rPr>
          <w:rFonts w:ascii="Fira Sans" w:hAnsi="Fira Sans"/>
          <w:color w:val="000D33"/>
          <w:spacing w:val="7"/>
        </w:rPr>
        <w:t>apiVersion</w:t>
      </w:r>
      <w:proofErr w:type="spellEnd"/>
      <w:r>
        <w:rPr>
          <w:rFonts w:ascii="Fira Sans" w:hAnsi="Fira Sans"/>
          <w:color w:val="000D33"/>
          <w:spacing w:val="7"/>
        </w:rPr>
        <w:t>: v1</w:t>
      </w:r>
      <w:r>
        <w:rPr>
          <w:rFonts w:ascii="Fira Sans" w:hAnsi="Fira Sans"/>
          <w:color w:val="000D33"/>
          <w:spacing w:val="7"/>
        </w:rPr>
        <w:br/>
        <w:t>kind: pod</w:t>
      </w:r>
    </w:p>
    <w:p w14:paraId="439731C4" w14:textId="77777777" w:rsidR="00220266" w:rsidRDefault="00220266" w:rsidP="00220266">
      <w:pPr>
        <w:pStyle w:val="Heading3"/>
        <w:spacing w:before="750" w:after="480"/>
        <w:rPr>
          <w:rFonts w:ascii="Fira Sans" w:hAnsi="Fira Sans"/>
          <w:color w:val="2916FC"/>
        </w:rPr>
      </w:pPr>
      <w:r>
        <w:rPr>
          <w:rFonts w:ascii="Fira Sans" w:hAnsi="Fira Sans"/>
          <w:color w:val="2916FC"/>
        </w:rPr>
        <w:lastRenderedPageBreak/>
        <w:t>metadata</w:t>
      </w:r>
    </w:p>
    <w:p w14:paraId="1A5D133B"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After specifying the type of object that’s being defined, the </w:t>
      </w:r>
      <w:r>
        <w:rPr>
          <w:rStyle w:val="Emphasis"/>
          <w:rFonts w:ascii="Fira Sans" w:eastAsiaTheme="majorEastAsia" w:hAnsi="Fira Sans"/>
          <w:color w:val="000D33"/>
          <w:spacing w:val="7"/>
        </w:rPr>
        <w:t>metadata </w:t>
      </w:r>
      <w:r>
        <w:rPr>
          <w:rFonts w:ascii="Fira Sans" w:hAnsi="Fira Sans"/>
          <w:color w:val="000D33"/>
          <w:spacing w:val="7"/>
        </w:rPr>
        <w:t>field provides the unique properties for that specific object. This could include the n</w:t>
      </w:r>
      <w:r>
        <w:rPr>
          <w:rStyle w:val="Emphasis"/>
          <w:rFonts w:ascii="Fira Sans" w:eastAsiaTheme="majorEastAsia" w:hAnsi="Fira Sans"/>
          <w:color w:val="000D33"/>
          <w:spacing w:val="7"/>
        </w:rPr>
        <w:t xml:space="preserve">ame, </w:t>
      </w:r>
      <w:proofErr w:type="spellStart"/>
      <w:r>
        <w:rPr>
          <w:rStyle w:val="Emphasis"/>
          <w:rFonts w:ascii="Fira Sans" w:eastAsiaTheme="majorEastAsia" w:hAnsi="Fira Sans"/>
          <w:color w:val="000D33"/>
          <w:spacing w:val="7"/>
        </w:rPr>
        <w:t>uuid</w:t>
      </w:r>
      <w:proofErr w:type="spellEnd"/>
      <w:r>
        <w:rPr>
          <w:rFonts w:ascii="Fira Sans" w:hAnsi="Fira Sans"/>
          <w:color w:val="000D33"/>
          <w:spacing w:val="7"/>
        </w:rPr>
        <w:t>, and </w:t>
      </w:r>
      <w:r>
        <w:rPr>
          <w:rStyle w:val="Emphasis"/>
          <w:rFonts w:ascii="Fira Sans" w:eastAsiaTheme="majorEastAsia" w:hAnsi="Fira Sans"/>
          <w:color w:val="000D33"/>
          <w:spacing w:val="7"/>
        </w:rPr>
        <w:t>namespace </w:t>
      </w:r>
      <w:r>
        <w:rPr>
          <w:rFonts w:ascii="Fira Sans" w:hAnsi="Fira Sans"/>
          <w:color w:val="000D33"/>
          <w:spacing w:val="7"/>
        </w:rPr>
        <w:t>fields. The values specified for these fields provide us with context for the object, and they can be referred to by other objects. So, this field allows us to specify the identifier properties of the object.</w:t>
      </w:r>
    </w:p>
    <w:p w14:paraId="7FB78EE7"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For example, if we are building a spring app, our pod could have the name value shown below:</w:t>
      </w:r>
    </w:p>
    <w:p w14:paraId="3FF23745" w14:textId="77777777" w:rsidR="00220266" w:rsidRDefault="00220266" w:rsidP="00220266">
      <w:pPr>
        <w:pStyle w:val="NormalWeb"/>
        <w:spacing w:before="0" w:beforeAutospacing="0" w:after="525" w:afterAutospacing="0"/>
        <w:rPr>
          <w:rFonts w:ascii="Fira Sans" w:hAnsi="Fira Sans"/>
          <w:color w:val="000D33"/>
          <w:spacing w:val="7"/>
        </w:rPr>
      </w:pPr>
      <w:proofErr w:type="spellStart"/>
      <w:r>
        <w:rPr>
          <w:rFonts w:ascii="Fira Sans" w:hAnsi="Fira Sans"/>
          <w:color w:val="000D33"/>
          <w:spacing w:val="7"/>
        </w:rPr>
        <w:t>apiVersion</w:t>
      </w:r>
      <w:proofErr w:type="spellEnd"/>
      <w:r>
        <w:rPr>
          <w:rFonts w:ascii="Fira Sans" w:hAnsi="Fira Sans"/>
          <w:color w:val="000D33"/>
          <w:spacing w:val="7"/>
        </w:rPr>
        <w:t>: v1</w:t>
      </w:r>
      <w:r>
        <w:rPr>
          <w:rFonts w:ascii="Fira Sans" w:hAnsi="Fira Sans"/>
          <w:color w:val="000D33"/>
          <w:spacing w:val="7"/>
        </w:rPr>
        <w:br/>
        <w:t>kind: Pod</w:t>
      </w:r>
    </w:p>
    <w:p w14:paraId="4A3F1594"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metadata:</w:t>
      </w:r>
    </w:p>
    <w:p w14:paraId="712B9B7D"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name: spring-pod</w:t>
      </w:r>
    </w:p>
    <w:p w14:paraId="30F90A9D" w14:textId="77777777" w:rsidR="00220266" w:rsidRDefault="00220266" w:rsidP="00220266">
      <w:pPr>
        <w:pStyle w:val="Heading3"/>
        <w:spacing w:before="750" w:after="480"/>
        <w:rPr>
          <w:rFonts w:ascii="Fira Sans" w:hAnsi="Fira Sans"/>
          <w:color w:val="2916FC"/>
        </w:rPr>
      </w:pPr>
      <w:r>
        <w:rPr>
          <w:rFonts w:ascii="Fira Sans" w:hAnsi="Fira Sans"/>
          <w:color w:val="2916FC"/>
        </w:rPr>
        <w:t>spec</w:t>
      </w:r>
    </w:p>
    <w:p w14:paraId="5D18FAC8"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xml:space="preserve">The spec field allows us to define what’s expected from the object that we’re building. It consists of all the key-value pairs specific to defining the operation of the object. Just like the object itself, the specifications of the object depend on the </w:t>
      </w:r>
      <w:proofErr w:type="spellStart"/>
      <w:r>
        <w:rPr>
          <w:rFonts w:ascii="Fira Sans" w:hAnsi="Fira Sans"/>
          <w:color w:val="000D33"/>
          <w:spacing w:val="7"/>
        </w:rPr>
        <w:t>apiVersions</w:t>
      </w:r>
      <w:proofErr w:type="spellEnd"/>
      <w:r>
        <w:rPr>
          <w:rFonts w:ascii="Fira Sans" w:hAnsi="Fira Sans"/>
          <w:color w:val="000D33"/>
          <w:spacing w:val="7"/>
        </w:rPr>
        <w:t xml:space="preserve"> specified before. Hence, different </w:t>
      </w:r>
      <w:proofErr w:type="spellStart"/>
      <w:r>
        <w:rPr>
          <w:rFonts w:ascii="Fira Sans" w:hAnsi="Fira Sans"/>
          <w:color w:val="000D33"/>
          <w:spacing w:val="7"/>
        </w:rPr>
        <w:t>APIVersions</w:t>
      </w:r>
      <w:proofErr w:type="spellEnd"/>
      <w:r>
        <w:rPr>
          <w:rFonts w:ascii="Fira Sans" w:hAnsi="Fira Sans"/>
          <w:color w:val="000D33"/>
          <w:spacing w:val="7"/>
        </w:rPr>
        <w:t xml:space="preserve"> may include the same object, but the specifications of the object that can be defined will probably differ.</w:t>
      </w:r>
    </w:p>
    <w:p w14:paraId="2259AB04"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If we continue our example of building the pod object of our spring application, our spec field could resemble what you see below:</w:t>
      </w:r>
    </w:p>
    <w:p w14:paraId="6502828E" w14:textId="77777777" w:rsidR="00220266" w:rsidRDefault="00220266" w:rsidP="00220266">
      <w:pPr>
        <w:pStyle w:val="NormalWeb"/>
        <w:spacing w:before="0" w:beforeAutospacing="0" w:after="525" w:afterAutospacing="0"/>
        <w:rPr>
          <w:rFonts w:ascii="Fira Sans" w:hAnsi="Fira Sans"/>
          <w:color w:val="000D33"/>
          <w:spacing w:val="7"/>
        </w:rPr>
      </w:pPr>
      <w:proofErr w:type="spellStart"/>
      <w:r>
        <w:rPr>
          <w:rFonts w:ascii="Fira Sans" w:hAnsi="Fira Sans"/>
          <w:color w:val="000D33"/>
          <w:spacing w:val="7"/>
        </w:rPr>
        <w:t>apiVersion</w:t>
      </w:r>
      <w:proofErr w:type="spellEnd"/>
      <w:r>
        <w:rPr>
          <w:rFonts w:ascii="Fira Sans" w:hAnsi="Fira Sans"/>
          <w:color w:val="000D33"/>
          <w:spacing w:val="7"/>
        </w:rPr>
        <w:t>: v1</w:t>
      </w:r>
      <w:r>
        <w:rPr>
          <w:rFonts w:ascii="Fira Sans" w:hAnsi="Fira Sans"/>
          <w:color w:val="000D33"/>
          <w:spacing w:val="7"/>
        </w:rPr>
        <w:br/>
        <w:t>kind: Pod</w:t>
      </w:r>
    </w:p>
    <w:p w14:paraId="2C577414"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metadata:</w:t>
      </w:r>
    </w:p>
    <w:p w14:paraId="320CEBB9"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name: spring-pod</w:t>
      </w:r>
    </w:p>
    <w:p w14:paraId="34BBE47C"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lastRenderedPageBreak/>
        <w:t>    containers:</w:t>
      </w:r>
    </w:p>
    <w:p w14:paraId="27393F71"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xml:space="preserve">    – image: </w:t>
      </w:r>
      <w:proofErr w:type="spellStart"/>
      <w:r>
        <w:rPr>
          <w:rFonts w:ascii="Fira Sans" w:hAnsi="Fira Sans"/>
          <w:color w:val="000D33"/>
          <w:spacing w:val="7"/>
        </w:rPr>
        <w:t>armo</w:t>
      </w:r>
      <w:proofErr w:type="spellEnd"/>
      <w:r>
        <w:rPr>
          <w:rFonts w:ascii="Fira Sans" w:hAnsi="Fira Sans"/>
          <w:color w:val="000D33"/>
          <w:spacing w:val="7"/>
        </w:rPr>
        <w:t>/</w:t>
      </w:r>
      <w:proofErr w:type="spellStart"/>
      <w:r>
        <w:rPr>
          <w:rFonts w:ascii="Fira Sans" w:hAnsi="Fira Sans"/>
          <w:color w:val="000D33"/>
          <w:spacing w:val="7"/>
        </w:rPr>
        <w:t>springapp:example</w:t>
      </w:r>
      <w:proofErr w:type="spellEnd"/>
    </w:p>
    <w:p w14:paraId="5A439616"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spec:</w:t>
      </w:r>
    </w:p>
    <w:p w14:paraId="6DE1A122"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name: spring-app</w:t>
      </w:r>
    </w:p>
    <w:p w14:paraId="03EF78B6"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ports:</w:t>
      </w:r>
    </w:p>
    <w:p w14:paraId="14F68C33" w14:textId="77777777"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xml:space="preserve">      – </w:t>
      </w:r>
      <w:proofErr w:type="spellStart"/>
      <w:r>
        <w:rPr>
          <w:rFonts w:ascii="Fira Sans" w:hAnsi="Fira Sans"/>
          <w:color w:val="000D33"/>
          <w:spacing w:val="7"/>
        </w:rPr>
        <w:t>containerPort</w:t>
      </w:r>
      <w:proofErr w:type="spellEnd"/>
      <w:r>
        <w:rPr>
          <w:rFonts w:ascii="Fira Sans" w:hAnsi="Fira Sans"/>
          <w:color w:val="000D33"/>
          <w:spacing w:val="7"/>
        </w:rPr>
        <w:t>: 80</w:t>
      </w:r>
    </w:p>
    <w:p w14:paraId="516D4F34" w14:textId="514E5E21" w:rsidR="00220266" w:rsidRDefault="00220266" w:rsidP="00220266">
      <w:pPr>
        <w:pStyle w:val="NormalWeb"/>
        <w:spacing w:before="0" w:beforeAutospacing="0" w:after="525" w:afterAutospacing="0"/>
        <w:rPr>
          <w:rFonts w:ascii="Fira Sans" w:hAnsi="Fira Sans"/>
          <w:color w:val="000D33"/>
          <w:spacing w:val="7"/>
        </w:rPr>
      </w:pPr>
      <w:r>
        <w:rPr>
          <w:rFonts w:ascii="Fira Sans" w:hAnsi="Fira Sans"/>
          <w:color w:val="000D33"/>
          <w:spacing w:val="7"/>
        </w:rPr>
        <w:t>        protocol: TCP</w:t>
      </w:r>
    </w:p>
    <w:p w14:paraId="467DEE61" w14:textId="682EE9A2" w:rsidR="00220266" w:rsidRDefault="00220266" w:rsidP="00220266">
      <w:pPr>
        <w:pStyle w:val="NormalWeb"/>
        <w:spacing w:before="0" w:beforeAutospacing="0" w:after="525" w:afterAutospacing="0"/>
        <w:rPr>
          <w:rFonts w:ascii="Fira Sans" w:hAnsi="Fira Sans"/>
          <w:color w:val="000D33"/>
          <w:spacing w:val="7"/>
        </w:rPr>
      </w:pPr>
    </w:p>
    <w:p w14:paraId="6AC5E95B" w14:textId="45962B6A" w:rsidR="00220266" w:rsidRDefault="00220266" w:rsidP="00220266">
      <w:pPr>
        <w:pStyle w:val="NormalWeb"/>
        <w:spacing w:before="0" w:beforeAutospacing="0" w:after="525" w:afterAutospacing="0"/>
        <w:rPr>
          <w:rFonts w:ascii="Fira Sans" w:hAnsi="Fira Sans"/>
          <w:color w:val="000D33"/>
          <w:spacing w:val="7"/>
        </w:rPr>
      </w:pPr>
    </w:p>
    <w:p w14:paraId="2D0C55F4" w14:textId="4D4A4051" w:rsidR="00220266" w:rsidRDefault="00220266" w:rsidP="00220266">
      <w:pPr>
        <w:pStyle w:val="NormalWeb"/>
        <w:spacing w:before="0" w:beforeAutospacing="0" w:after="525" w:afterAutospacing="0"/>
        <w:rPr>
          <w:rFonts w:ascii="Fira Sans" w:hAnsi="Fira Sans"/>
          <w:color w:val="000D33"/>
          <w:spacing w:val="7"/>
        </w:rPr>
      </w:pPr>
    </w:p>
    <w:p w14:paraId="349232A0" w14:textId="67ACFDBD" w:rsidR="00220266" w:rsidRDefault="00220266" w:rsidP="00220266">
      <w:pPr>
        <w:pStyle w:val="NormalWeb"/>
        <w:spacing w:before="0" w:beforeAutospacing="0" w:after="525" w:afterAutospacing="0"/>
        <w:rPr>
          <w:rFonts w:ascii="Fira Sans" w:hAnsi="Fira Sans"/>
          <w:color w:val="000D33"/>
          <w:spacing w:val="7"/>
        </w:rPr>
      </w:pPr>
    </w:p>
    <w:p w14:paraId="728F1ECA" w14:textId="779D1122" w:rsidR="00220266" w:rsidRDefault="00220266" w:rsidP="00220266">
      <w:pPr>
        <w:pStyle w:val="NormalWeb"/>
        <w:spacing w:before="0" w:beforeAutospacing="0" w:after="525" w:afterAutospacing="0"/>
        <w:rPr>
          <w:rFonts w:ascii="Fira Sans" w:hAnsi="Fira Sans"/>
          <w:color w:val="000D33"/>
          <w:spacing w:val="7"/>
        </w:rPr>
      </w:pPr>
    </w:p>
    <w:p w14:paraId="5FA738F7" w14:textId="77777777" w:rsidR="00220266" w:rsidRDefault="00220266" w:rsidP="00220266">
      <w:pPr>
        <w:pStyle w:val="NormalWeb"/>
        <w:spacing w:before="0" w:beforeAutospacing="0" w:after="525" w:afterAutospacing="0"/>
        <w:rPr>
          <w:rFonts w:ascii="Fira Sans" w:hAnsi="Fira Sans"/>
          <w:color w:val="000D33"/>
          <w:spacing w:val="7"/>
        </w:rPr>
      </w:pPr>
    </w:p>
    <w:p w14:paraId="29E8016A" w14:textId="448F932C" w:rsidR="00921F21" w:rsidRDefault="00921F21">
      <w:pPr>
        <w:rPr>
          <w:lang w:val="en-US"/>
        </w:rPr>
      </w:pPr>
      <w:r w:rsidRPr="00921F21">
        <w:rPr>
          <w:noProof/>
          <w:lang w:val="en-US"/>
        </w:rPr>
        <w:lastRenderedPageBreak/>
        <w:drawing>
          <wp:inline distT="0" distB="0" distL="0" distR="0" wp14:anchorId="678AA76B" wp14:editId="3C52839B">
            <wp:extent cx="5731510" cy="314896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48965"/>
                    </a:xfrm>
                    <a:prstGeom prst="rect">
                      <a:avLst/>
                    </a:prstGeom>
                  </pic:spPr>
                </pic:pic>
              </a:graphicData>
            </a:graphic>
          </wp:inline>
        </w:drawing>
      </w:r>
    </w:p>
    <w:p w14:paraId="530DCBDC" w14:textId="53529EB2" w:rsidR="00921F21" w:rsidRDefault="00921F21">
      <w:pPr>
        <w:rPr>
          <w:lang w:val="en-US"/>
        </w:rPr>
      </w:pPr>
    </w:p>
    <w:p w14:paraId="239F0276" w14:textId="34CE6443" w:rsidR="00921F21" w:rsidRDefault="00921F21">
      <w:pPr>
        <w:rPr>
          <w:lang w:val="en-US"/>
        </w:rPr>
      </w:pPr>
      <w:r>
        <w:rPr>
          <w:lang w:val="en-US"/>
        </w:rPr>
        <w:t>YAML file used to represent configuration data..</w:t>
      </w:r>
    </w:p>
    <w:p w14:paraId="520DAD1F" w14:textId="2D414010" w:rsidR="00921F21" w:rsidRDefault="00921F21">
      <w:pPr>
        <w:rPr>
          <w:lang w:val="en-US"/>
        </w:rPr>
      </w:pPr>
      <w:r w:rsidRPr="00921F21">
        <w:rPr>
          <w:noProof/>
          <w:lang w:val="en-US"/>
        </w:rPr>
        <w:drawing>
          <wp:inline distT="0" distB="0" distL="0" distR="0" wp14:anchorId="7AC0E622" wp14:editId="2A031A52">
            <wp:extent cx="5731510" cy="30460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6095"/>
                    </a:xfrm>
                    <a:prstGeom prst="rect">
                      <a:avLst/>
                    </a:prstGeom>
                  </pic:spPr>
                </pic:pic>
              </a:graphicData>
            </a:graphic>
          </wp:inline>
        </w:drawing>
      </w:r>
    </w:p>
    <w:p w14:paraId="51AC530C" w14:textId="77777777" w:rsidR="00220266" w:rsidRDefault="00220266" w:rsidP="00220266">
      <w:pPr>
        <w:pStyle w:val="Heading2"/>
        <w:shd w:val="clear" w:color="auto" w:fill="FFFFFF"/>
        <w:spacing w:before="384" w:after="154"/>
        <w:rPr>
          <w:rFonts w:ascii="Roboto" w:hAnsi="Roboto"/>
          <w:spacing w:val="-2"/>
          <w:sz w:val="37"/>
          <w:szCs w:val="37"/>
        </w:rPr>
      </w:pPr>
      <w:r>
        <w:rPr>
          <w:rFonts w:ascii="Roboto" w:hAnsi="Roboto"/>
          <w:b/>
          <w:bCs/>
          <w:spacing w:val="-2"/>
          <w:sz w:val="37"/>
          <w:szCs w:val="37"/>
        </w:rPr>
        <w:t>Step-02: Create Simple Pod Definition using YAML</w:t>
      </w:r>
    </w:p>
    <w:p w14:paraId="5AFADC8F" w14:textId="77777777" w:rsidR="00220266" w:rsidRDefault="00220266" w:rsidP="00220266">
      <w:pPr>
        <w:numPr>
          <w:ilvl w:val="0"/>
          <w:numId w:val="1"/>
        </w:numPr>
        <w:shd w:val="clear" w:color="auto" w:fill="FFFFFF"/>
        <w:spacing w:before="100" w:beforeAutospacing="1" w:after="120" w:line="240" w:lineRule="auto"/>
        <w:ind w:left="1170"/>
        <w:rPr>
          <w:rFonts w:ascii="Roboto" w:hAnsi="Roboto"/>
          <w:sz w:val="26"/>
          <w:szCs w:val="26"/>
        </w:rPr>
      </w:pPr>
      <w:r>
        <w:rPr>
          <w:rFonts w:ascii="Roboto" w:hAnsi="Roboto"/>
          <w:sz w:val="26"/>
          <w:szCs w:val="26"/>
        </w:rPr>
        <w:t>We are going to create a very basic pod definition</w:t>
      </w:r>
    </w:p>
    <w:p w14:paraId="64EC34AF" w14:textId="77777777" w:rsidR="00220266" w:rsidRDefault="00220266" w:rsidP="00220266">
      <w:pPr>
        <w:numPr>
          <w:ilvl w:val="0"/>
          <w:numId w:val="1"/>
        </w:numPr>
        <w:shd w:val="clear" w:color="auto" w:fill="FFFFFF"/>
        <w:spacing w:before="100" w:beforeAutospacing="1" w:after="120" w:line="240" w:lineRule="auto"/>
        <w:ind w:left="1170"/>
        <w:rPr>
          <w:rFonts w:ascii="Roboto" w:hAnsi="Roboto"/>
          <w:sz w:val="26"/>
          <w:szCs w:val="26"/>
        </w:rPr>
      </w:pPr>
      <w:r>
        <w:rPr>
          <w:rStyle w:val="Strong"/>
          <w:rFonts w:ascii="Roboto" w:hAnsi="Roboto"/>
          <w:sz w:val="26"/>
          <w:szCs w:val="26"/>
        </w:rPr>
        <w:t>02-pod-definition.yml</w:t>
      </w:r>
    </w:p>
    <w:p w14:paraId="54AE1C80"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proofErr w:type="spellStart"/>
      <w:r>
        <w:rPr>
          <w:rStyle w:val="nt"/>
          <w:rFonts w:ascii="Consolas" w:hAnsi="Consolas"/>
          <w:sz w:val="17"/>
          <w:szCs w:val="17"/>
        </w:rPr>
        <w:t>apiVersion</w:t>
      </w:r>
      <w:proofErr w:type="spellEnd"/>
      <w:r>
        <w:rPr>
          <w:rStyle w:val="p"/>
          <w:rFonts w:ascii="Consolas" w:hAnsi="Consolas"/>
          <w:sz w:val="17"/>
          <w:szCs w:val="17"/>
        </w:rPr>
        <w:t>:</w:t>
      </w:r>
      <w:r>
        <w:rPr>
          <w:rStyle w:val="HTMLCode"/>
          <w:rFonts w:ascii="Consolas" w:hAnsi="Consolas"/>
          <w:sz w:val="17"/>
          <w:szCs w:val="17"/>
        </w:rPr>
        <w:t xml:space="preserve"> </w:t>
      </w:r>
      <w:r>
        <w:rPr>
          <w:rStyle w:val="l"/>
          <w:rFonts w:ascii="Consolas" w:hAnsi="Consolas"/>
          <w:sz w:val="17"/>
          <w:szCs w:val="17"/>
        </w:rPr>
        <w:t>v1</w:t>
      </w:r>
      <w:r>
        <w:rPr>
          <w:rStyle w:val="HTMLCode"/>
          <w:rFonts w:ascii="Consolas" w:hAnsi="Consolas"/>
          <w:sz w:val="17"/>
          <w:szCs w:val="17"/>
        </w:rPr>
        <w:t xml:space="preserve"> </w:t>
      </w:r>
      <w:r>
        <w:rPr>
          <w:rStyle w:val="c1"/>
          <w:rFonts w:ascii="Consolas" w:hAnsi="Consolas"/>
          <w:sz w:val="17"/>
          <w:szCs w:val="17"/>
        </w:rPr>
        <w:t># String</w:t>
      </w:r>
    </w:p>
    <w:p w14:paraId="36884F2A"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nt"/>
          <w:rFonts w:ascii="Consolas" w:hAnsi="Consolas"/>
          <w:sz w:val="17"/>
          <w:szCs w:val="17"/>
        </w:rPr>
        <w:t>kind</w:t>
      </w:r>
      <w:r>
        <w:rPr>
          <w:rStyle w:val="p"/>
          <w:rFonts w:ascii="Consolas" w:hAnsi="Consolas"/>
          <w:sz w:val="17"/>
          <w:szCs w:val="17"/>
        </w:rPr>
        <w:t>:</w:t>
      </w:r>
      <w:r>
        <w:rPr>
          <w:rStyle w:val="HTMLCode"/>
          <w:rFonts w:ascii="Consolas" w:hAnsi="Consolas"/>
          <w:sz w:val="17"/>
          <w:szCs w:val="17"/>
        </w:rPr>
        <w:t xml:space="preserve"> </w:t>
      </w:r>
      <w:r>
        <w:rPr>
          <w:rStyle w:val="l"/>
          <w:rFonts w:ascii="Consolas" w:hAnsi="Consolas"/>
          <w:sz w:val="17"/>
          <w:szCs w:val="17"/>
        </w:rPr>
        <w:t>Pod</w:t>
      </w:r>
      <w:r>
        <w:rPr>
          <w:rStyle w:val="HTMLCode"/>
          <w:rFonts w:ascii="Consolas" w:hAnsi="Consolas"/>
          <w:sz w:val="17"/>
          <w:szCs w:val="17"/>
        </w:rPr>
        <w:t xml:space="preserve">  </w:t>
      </w:r>
      <w:r>
        <w:rPr>
          <w:rStyle w:val="c1"/>
          <w:rFonts w:ascii="Consolas" w:hAnsi="Consolas"/>
          <w:sz w:val="17"/>
          <w:szCs w:val="17"/>
        </w:rPr>
        <w:t># String</w:t>
      </w:r>
    </w:p>
    <w:p w14:paraId="2651D0FB"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nt"/>
          <w:rFonts w:ascii="Consolas" w:hAnsi="Consolas"/>
          <w:sz w:val="17"/>
          <w:szCs w:val="17"/>
        </w:rPr>
        <w:t>metadata</w:t>
      </w:r>
      <w:r>
        <w:rPr>
          <w:rStyle w:val="p"/>
          <w:rFonts w:ascii="Consolas" w:hAnsi="Consolas"/>
          <w:sz w:val="17"/>
          <w:szCs w:val="17"/>
        </w:rPr>
        <w:t>:</w:t>
      </w:r>
      <w:r>
        <w:rPr>
          <w:rStyle w:val="HTMLCode"/>
          <w:rFonts w:ascii="Consolas" w:hAnsi="Consolas"/>
          <w:sz w:val="17"/>
          <w:szCs w:val="17"/>
        </w:rPr>
        <w:t xml:space="preserve"> </w:t>
      </w:r>
      <w:r>
        <w:rPr>
          <w:rStyle w:val="c1"/>
          <w:rFonts w:ascii="Consolas" w:hAnsi="Consolas"/>
          <w:sz w:val="17"/>
          <w:szCs w:val="17"/>
        </w:rPr>
        <w:t># Dictionary</w:t>
      </w:r>
    </w:p>
    <w:p w14:paraId="2BCAF50B"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t xml:space="preserve">  </w:t>
      </w:r>
      <w:r>
        <w:rPr>
          <w:rStyle w:val="nt"/>
          <w:rFonts w:ascii="Consolas" w:hAnsi="Consolas"/>
          <w:sz w:val="17"/>
          <w:szCs w:val="17"/>
        </w:rPr>
        <w:t>name</w:t>
      </w:r>
      <w:r>
        <w:rPr>
          <w:rStyle w:val="p"/>
          <w:rFonts w:ascii="Consolas" w:hAnsi="Consolas"/>
          <w:sz w:val="17"/>
          <w:szCs w:val="17"/>
        </w:rPr>
        <w:t>:</w:t>
      </w:r>
      <w:r>
        <w:rPr>
          <w:rStyle w:val="HTMLCode"/>
          <w:rFonts w:ascii="Consolas" w:hAnsi="Consolas"/>
          <w:sz w:val="17"/>
          <w:szCs w:val="17"/>
        </w:rPr>
        <w:t xml:space="preserve"> </w:t>
      </w:r>
      <w:proofErr w:type="spellStart"/>
      <w:r>
        <w:rPr>
          <w:rStyle w:val="l"/>
          <w:rFonts w:ascii="Consolas" w:hAnsi="Consolas"/>
          <w:sz w:val="17"/>
          <w:szCs w:val="17"/>
        </w:rPr>
        <w:t>myapp</w:t>
      </w:r>
      <w:proofErr w:type="spellEnd"/>
      <w:r>
        <w:rPr>
          <w:rStyle w:val="l"/>
          <w:rFonts w:ascii="Consolas" w:hAnsi="Consolas"/>
          <w:sz w:val="17"/>
          <w:szCs w:val="17"/>
        </w:rPr>
        <w:t>-pod</w:t>
      </w:r>
    </w:p>
    <w:p w14:paraId="242761E4"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lastRenderedPageBreak/>
        <w:t xml:space="preserve">  </w:t>
      </w:r>
      <w:r>
        <w:rPr>
          <w:rStyle w:val="nt"/>
          <w:rFonts w:ascii="Consolas" w:hAnsi="Consolas"/>
          <w:sz w:val="17"/>
          <w:szCs w:val="17"/>
        </w:rPr>
        <w:t>labels</w:t>
      </w:r>
      <w:r>
        <w:rPr>
          <w:rStyle w:val="p"/>
          <w:rFonts w:ascii="Consolas" w:hAnsi="Consolas"/>
          <w:sz w:val="17"/>
          <w:szCs w:val="17"/>
        </w:rPr>
        <w:t>:</w:t>
      </w:r>
      <w:r>
        <w:rPr>
          <w:rStyle w:val="HTMLCode"/>
          <w:rFonts w:ascii="Consolas" w:hAnsi="Consolas"/>
          <w:sz w:val="17"/>
          <w:szCs w:val="17"/>
        </w:rPr>
        <w:t xml:space="preserve"> </w:t>
      </w:r>
      <w:r>
        <w:rPr>
          <w:rStyle w:val="c1"/>
          <w:rFonts w:ascii="Consolas" w:hAnsi="Consolas"/>
          <w:sz w:val="17"/>
          <w:szCs w:val="17"/>
        </w:rPr>
        <w:t xml:space="preserve"># Dictionary </w:t>
      </w:r>
    </w:p>
    <w:p w14:paraId="15E338D4"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t xml:space="preserve">    </w:t>
      </w:r>
      <w:r>
        <w:rPr>
          <w:rStyle w:val="nt"/>
          <w:rFonts w:ascii="Consolas" w:hAnsi="Consolas"/>
          <w:sz w:val="17"/>
          <w:szCs w:val="17"/>
        </w:rPr>
        <w:t>app</w:t>
      </w:r>
      <w:r>
        <w:rPr>
          <w:rStyle w:val="p"/>
          <w:rFonts w:ascii="Consolas" w:hAnsi="Consolas"/>
          <w:sz w:val="17"/>
          <w:szCs w:val="17"/>
        </w:rPr>
        <w:t>:</w:t>
      </w:r>
      <w:r>
        <w:rPr>
          <w:rStyle w:val="HTMLCode"/>
          <w:rFonts w:ascii="Consolas" w:hAnsi="Consolas"/>
          <w:sz w:val="17"/>
          <w:szCs w:val="17"/>
        </w:rPr>
        <w:t xml:space="preserve"> </w:t>
      </w:r>
      <w:proofErr w:type="spellStart"/>
      <w:r>
        <w:rPr>
          <w:rStyle w:val="l"/>
          <w:rFonts w:ascii="Consolas" w:hAnsi="Consolas"/>
          <w:sz w:val="17"/>
          <w:szCs w:val="17"/>
        </w:rPr>
        <w:t>myapp</w:t>
      </w:r>
      <w:proofErr w:type="spellEnd"/>
      <w:r>
        <w:rPr>
          <w:rStyle w:val="HTMLCode"/>
          <w:rFonts w:ascii="Consolas" w:hAnsi="Consolas"/>
          <w:sz w:val="17"/>
          <w:szCs w:val="17"/>
        </w:rPr>
        <w:t xml:space="preserve">         </w:t>
      </w:r>
    </w:p>
    <w:p w14:paraId="4907DE0E"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nt"/>
          <w:rFonts w:ascii="Consolas" w:hAnsi="Consolas"/>
          <w:sz w:val="17"/>
          <w:szCs w:val="17"/>
        </w:rPr>
        <w:t>spec</w:t>
      </w:r>
      <w:r>
        <w:rPr>
          <w:rStyle w:val="p"/>
          <w:rFonts w:ascii="Consolas" w:hAnsi="Consolas"/>
          <w:sz w:val="17"/>
          <w:szCs w:val="17"/>
        </w:rPr>
        <w:t>:</w:t>
      </w:r>
    </w:p>
    <w:p w14:paraId="4DDE8C09"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t xml:space="preserve">  </w:t>
      </w:r>
      <w:r>
        <w:rPr>
          <w:rStyle w:val="nt"/>
          <w:rFonts w:ascii="Consolas" w:hAnsi="Consolas"/>
          <w:sz w:val="17"/>
          <w:szCs w:val="17"/>
        </w:rPr>
        <w:t>containers</w:t>
      </w:r>
      <w:r>
        <w:rPr>
          <w:rStyle w:val="p"/>
          <w:rFonts w:ascii="Consolas" w:hAnsi="Consolas"/>
          <w:sz w:val="17"/>
          <w:szCs w:val="17"/>
        </w:rPr>
        <w:t>:</w:t>
      </w:r>
      <w:r>
        <w:rPr>
          <w:rStyle w:val="HTMLCode"/>
          <w:rFonts w:ascii="Consolas" w:hAnsi="Consolas"/>
          <w:sz w:val="17"/>
          <w:szCs w:val="17"/>
        </w:rPr>
        <w:t xml:space="preserve"> </w:t>
      </w:r>
      <w:r>
        <w:rPr>
          <w:rStyle w:val="c1"/>
          <w:rFonts w:ascii="Consolas" w:hAnsi="Consolas"/>
          <w:sz w:val="17"/>
          <w:szCs w:val="17"/>
        </w:rPr>
        <w:t># List</w:t>
      </w:r>
    </w:p>
    <w:p w14:paraId="6DAF2403"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t xml:space="preserve">    </w:t>
      </w:r>
      <w:r>
        <w:rPr>
          <w:rStyle w:val="p"/>
          <w:rFonts w:ascii="Consolas" w:hAnsi="Consolas"/>
          <w:sz w:val="17"/>
          <w:szCs w:val="17"/>
        </w:rPr>
        <w:t>-</w:t>
      </w:r>
      <w:r>
        <w:rPr>
          <w:rStyle w:val="HTMLCode"/>
          <w:rFonts w:ascii="Consolas" w:hAnsi="Consolas"/>
          <w:sz w:val="17"/>
          <w:szCs w:val="17"/>
        </w:rPr>
        <w:t xml:space="preserve"> </w:t>
      </w:r>
      <w:r>
        <w:rPr>
          <w:rStyle w:val="nt"/>
          <w:rFonts w:ascii="Consolas" w:hAnsi="Consolas"/>
          <w:sz w:val="17"/>
          <w:szCs w:val="17"/>
        </w:rPr>
        <w:t>name</w:t>
      </w:r>
      <w:r>
        <w:rPr>
          <w:rStyle w:val="p"/>
          <w:rFonts w:ascii="Consolas" w:hAnsi="Consolas"/>
          <w:sz w:val="17"/>
          <w:szCs w:val="17"/>
        </w:rPr>
        <w:t>:</w:t>
      </w:r>
      <w:r>
        <w:rPr>
          <w:rStyle w:val="HTMLCode"/>
          <w:rFonts w:ascii="Consolas" w:hAnsi="Consolas"/>
          <w:sz w:val="17"/>
          <w:szCs w:val="17"/>
        </w:rPr>
        <w:t xml:space="preserve"> </w:t>
      </w:r>
      <w:proofErr w:type="spellStart"/>
      <w:r>
        <w:rPr>
          <w:rStyle w:val="l"/>
          <w:rFonts w:ascii="Consolas" w:hAnsi="Consolas"/>
          <w:sz w:val="17"/>
          <w:szCs w:val="17"/>
        </w:rPr>
        <w:t>myapp</w:t>
      </w:r>
      <w:proofErr w:type="spellEnd"/>
    </w:p>
    <w:p w14:paraId="730572C2"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t xml:space="preserve">      </w:t>
      </w:r>
      <w:r>
        <w:rPr>
          <w:rStyle w:val="nt"/>
          <w:rFonts w:ascii="Consolas" w:hAnsi="Consolas"/>
          <w:sz w:val="17"/>
          <w:szCs w:val="17"/>
        </w:rPr>
        <w:t>image</w:t>
      </w:r>
      <w:r>
        <w:rPr>
          <w:rStyle w:val="p"/>
          <w:rFonts w:ascii="Consolas" w:hAnsi="Consolas"/>
          <w:sz w:val="17"/>
          <w:szCs w:val="17"/>
        </w:rPr>
        <w:t>:</w:t>
      </w:r>
      <w:r>
        <w:rPr>
          <w:rStyle w:val="HTMLCode"/>
          <w:rFonts w:ascii="Consolas" w:hAnsi="Consolas"/>
          <w:sz w:val="17"/>
          <w:szCs w:val="17"/>
        </w:rPr>
        <w:t xml:space="preserve"> </w:t>
      </w:r>
      <w:proofErr w:type="spellStart"/>
      <w:r>
        <w:rPr>
          <w:rStyle w:val="l"/>
          <w:rFonts w:ascii="Consolas" w:hAnsi="Consolas"/>
          <w:sz w:val="17"/>
          <w:szCs w:val="17"/>
        </w:rPr>
        <w:t>stacksimplify</w:t>
      </w:r>
      <w:proofErr w:type="spellEnd"/>
      <w:r>
        <w:rPr>
          <w:rStyle w:val="l"/>
          <w:rFonts w:ascii="Consolas" w:hAnsi="Consolas"/>
          <w:sz w:val="17"/>
          <w:szCs w:val="17"/>
        </w:rPr>
        <w:t>/kubenginx:1.0.0</w:t>
      </w:r>
    </w:p>
    <w:p w14:paraId="33107D6E" w14:textId="77777777" w:rsidR="00220266" w:rsidRDefault="00220266" w:rsidP="00220266">
      <w:pPr>
        <w:pStyle w:val="HTMLPreformatted"/>
        <w:numPr>
          <w:ilvl w:val="0"/>
          <w:numId w:val="1"/>
        </w:numPr>
        <w:shd w:val="clear" w:color="auto" w:fill="FFFFFF"/>
        <w:tabs>
          <w:tab w:val="clear" w:pos="720"/>
        </w:tabs>
        <w:ind w:left="1170"/>
        <w:rPr>
          <w:rStyle w:val="HTMLCode"/>
          <w:rFonts w:ascii="Consolas" w:hAnsi="Consolas"/>
          <w:sz w:val="17"/>
          <w:szCs w:val="17"/>
        </w:rPr>
      </w:pPr>
      <w:r>
        <w:rPr>
          <w:rStyle w:val="HTMLCode"/>
          <w:rFonts w:ascii="Consolas" w:hAnsi="Consolas"/>
          <w:sz w:val="17"/>
          <w:szCs w:val="17"/>
        </w:rPr>
        <w:t xml:space="preserve">      </w:t>
      </w:r>
      <w:r>
        <w:rPr>
          <w:rStyle w:val="nt"/>
          <w:rFonts w:ascii="Consolas" w:hAnsi="Consolas"/>
          <w:sz w:val="17"/>
          <w:szCs w:val="17"/>
        </w:rPr>
        <w:t>ports</w:t>
      </w:r>
      <w:r>
        <w:rPr>
          <w:rStyle w:val="p"/>
          <w:rFonts w:ascii="Consolas" w:hAnsi="Consolas"/>
          <w:sz w:val="17"/>
          <w:szCs w:val="17"/>
        </w:rPr>
        <w:t>:</w:t>
      </w:r>
    </w:p>
    <w:p w14:paraId="1AA8AFAB" w14:textId="77777777" w:rsidR="00220266" w:rsidRDefault="00220266" w:rsidP="00220266">
      <w:pPr>
        <w:pStyle w:val="HTMLPreformatted"/>
        <w:shd w:val="clear" w:color="auto" w:fill="FFFFFF"/>
        <w:ind w:left="1170"/>
        <w:rPr>
          <w:rFonts w:ascii="Consolas" w:hAnsi="Consolas"/>
        </w:rPr>
      </w:pPr>
      <w:r>
        <w:rPr>
          <w:rStyle w:val="HTMLCode"/>
          <w:rFonts w:ascii="Consolas" w:hAnsi="Consolas"/>
          <w:sz w:val="17"/>
          <w:szCs w:val="17"/>
        </w:rPr>
        <w:t xml:space="preserve">        </w:t>
      </w:r>
      <w:r>
        <w:rPr>
          <w:rStyle w:val="p"/>
          <w:rFonts w:ascii="Consolas" w:hAnsi="Consolas"/>
          <w:sz w:val="17"/>
          <w:szCs w:val="17"/>
        </w:rPr>
        <w:t>-</w:t>
      </w:r>
      <w:r>
        <w:rPr>
          <w:rStyle w:val="HTMLCode"/>
          <w:rFonts w:ascii="Consolas" w:hAnsi="Consolas"/>
          <w:sz w:val="17"/>
          <w:szCs w:val="17"/>
        </w:rPr>
        <w:t xml:space="preserve"> </w:t>
      </w:r>
      <w:proofErr w:type="spellStart"/>
      <w:r>
        <w:rPr>
          <w:rStyle w:val="nt"/>
          <w:rFonts w:ascii="Consolas" w:hAnsi="Consolas"/>
          <w:sz w:val="17"/>
          <w:szCs w:val="17"/>
        </w:rPr>
        <w:t>containerPort</w:t>
      </w:r>
      <w:proofErr w:type="spellEnd"/>
      <w:r>
        <w:rPr>
          <w:rStyle w:val="p"/>
          <w:rFonts w:ascii="Consolas" w:hAnsi="Consolas"/>
          <w:sz w:val="17"/>
          <w:szCs w:val="17"/>
        </w:rPr>
        <w:t>:</w:t>
      </w:r>
      <w:r>
        <w:rPr>
          <w:rStyle w:val="HTMLCode"/>
          <w:rFonts w:ascii="Consolas" w:hAnsi="Consolas"/>
          <w:sz w:val="17"/>
          <w:szCs w:val="17"/>
        </w:rPr>
        <w:t xml:space="preserve"> </w:t>
      </w:r>
      <w:r>
        <w:rPr>
          <w:rStyle w:val="l"/>
          <w:rFonts w:ascii="Consolas" w:hAnsi="Consolas"/>
          <w:sz w:val="17"/>
          <w:szCs w:val="17"/>
        </w:rPr>
        <w:t>80</w:t>
      </w:r>
    </w:p>
    <w:p w14:paraId="3B43619B" w14:textId="77777777" w:rsidR="00220266" w:rsidRDefault="00220266">
      <w:pPr>
        <w:rPr>
          <w:lang w:val="en-US"/>
        </w:rPr>
      </w:pPr>
    </w:p>
    <w:p w14:paraId="4592B174" w14:textId="27AE77AC" w:rsidR="00707CE6" w:rsidRDefault="00707CE6">
      <w:pPr>
        <w:rPr>
          <w:lang w:val="en-US"/>
        </w:rPr>
      </w:pPr>
    </w:p>
    <w:p w14:paraId="6B31D4BA" w14:textId="71BADC34" w:rsidR="00707CE6" w:rsidRDefault="00707CE6">
      <w:pPr>
        <w:rPr>
          <w:lang w:val="en-US"/>
        </w:rPr>
      </w:pPr>
    </w:p>
    <w:p w14:paraId="289EA1D1" w14:textId="3B9720EF" w:rsidR="00707CE6" w:rsidRDefault="00707CE6">
      <w:pPr>
        <w:rPr>
          <w:lang w:val="en-US"/>
        </w:rPr>
      </w:pPr>
      <w:r w:rsidRPr="00707CE6">
        <w:rPr>
          <w:noProof/>
          <w:lang w:val="en-US"/>
        </w:rPr>
        <w:drawing>
          <wp:inline distT="0" distB="0" distL="0" distR="0" wp14:anchorId="394E11C8" wp14:editId="3C69A2CB">
            <wp:extent cx="5731510" cy="28797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79725"/>
                    </a:xfrm>
                    <a:prstGeom prst="rect">
                      <a:avLst/>
                    </a:prstGeom>
                  </pic:spPr>
                </pic:pic>
              </a:graphicData>
            </a:graphic>
          </wp:inline>
        </w:drawing>
      </w:r>
    </w:p>
    <w:p w14:paraId="2FD74CD6" w14:textId="71AB89AD" w:rsidR="00707CE6" w:rsidRDefault="00707CE6">
      <w:pPr>
        <w:rPr>
          <w:lang w:val="en-US"/>
        </w:rPr>
      </w:pPr>
    </w:p>
    <w:p w14:paraId="5CCDAD2E" w14:textId="456D1035" w:rsidR="00707CE6" w:rsidRDefault="00707CE6">
      <w:pPr>
        <w:rPr>
          <w:lang w:val="en-US"/>
        </w:rPr>
      </w:pPr>
      <w:r w:rsidRPr="00707CE6">
        <w:rPr>
          <w:noProof/>
          <w:lang w:val="en-US"/>
        </w:rPr>
        <w:drawing>
          <wp:inline distT="0" distB="0" distL="0" distR="0" wp14:anchorId="0A0D5FF7" wp14:editId="4D2CA970">
            <wp:extent cx="5731510" cy="29927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92755"/>
                    </a:xfrm>
                    <a:prstGeom prst="rect">
                      <a:avLst/>
                    </a:prstGeom>
                  </pic:spPr>
                </pic:pic>
              </a:graphicData>
            </a:graphic>
          </wp:inline>
        </w:drawing>
      </w:r>
    </w:p>
    <w:p w14:paraId="0413ACB4" w14:textId="01D53B01" w:rsidR="00707CE6" w:rsidRDefault="00707CE6">
      <w:pPr>
        <w:rPr>
          <w:lang w:val="en-US"/>
        </w:rPr>
      </w:pPr>
    </w:p>
    <w:p w14:paraId="6C453F05" w14:textId="07B7E69E" w:rsidR="00707CE6" w:rsidRDefault="00707CE6">
      <w:pPr>
        <w:rPr>
          <w:lang w:val="en-US"/>
        </w:rPr>
      </w:pPr>
      <w:r w:rsidRPr="00707CE6">
        <w:rPr>
          <w:noProof/>
          <w:lang w:val="en-US"/>
        </w:rPr>
        <w:lastRenderedPageBreak/>
        <w:drawing>
          <wp:inline distT="0" distB="0" distL="0" distR="0" wp14:anchorId="32894717" wp14:editId="671ABC55">
            <wp:extent cx="5731510" cy="269621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696210"/>
                    </a:xfrm>
                    <a:prstGeom prst="rect">
                      <a:avLst/>
                    </a:prstGeom>
                  </pic:spPr>
                </pic:pic>
              </a:graphicData>
            </a:graphic>
          </wp:inline>
        </w:drawing>
      </w:r>
    </w:p>
    <w:p w14:paraId="3516F7CB" w14:textId="4D2CE9A8" w:rsidR="00707CE6" w:rsidRDefault="00707CE6">
      <w:pPr>
        <w:rPr>
          <w:lang w:val="en-US"/>
        </w:rPr>
      </w:pPr>
    </w:p>
    <w:p w14:paraId="4F0CB3BD" w14:textId="024F39C1" w:rsidR="00707CE6" w:rsidRDefault="00707CE6">
      <w:pPr>
        <w:rPr>
          <w:lang w:val="en-US"/>
        </w:rPr>
      </w:pPr>
      <w:r w:rsidRPr="00707CE6">
        <w:rPr>
          <w:noProof/>
          <w:lang w:val="en-US"/>
        </w:rPr>
        <w:drawing>
          <wp:inline distT="0" distB="0" distL="0" distR="0" wp14:anchorId="600A985A" wp14:editId="385DD207">
            <wp:extent cx="5731510" cy="28473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7340"/>
                    </a:xfrm>
                    <a:prstGeom prst="rect">
                      <a:avLst/>
                    </a:prstGeom>
                  </pic:spPr>
                </pic:pic>
              </a:graphicData>
            </a:graphic>
          </wp:inline>
        </w:drawing>
      </w:r>
    </w:p>
    <w:p w14:paraId="3467411C" w14:textId="78399827" w:rsidR="00707CE6" w:rsidRDefault="00707CE6">
      <w:pPr>
        <w:rPr>
          <w:lang w:val="en-US"/>
        </w:rPr>
      </w:pPr>
    </w:p>
    <w:p w14:paraId="548EFDDD" w14:textId="1C58ABA3" w:rsidR="00707CE6" w:rsidRDefault="00051EF8">
      <w:pPr>
        <w:rPr>
          <w:lang w:val="en-US"/>
        </w:rPr>
      </w:pPr>
      <w:r w:rsidRPr="00051EF8">
        <w:rPr>
          <w:noProof/>
          <w:lang w:val="en-US"/>
        </w:rPr>
        <w:lastRenderedPageBreak/>
        <w:drawing>
          <wp:inline distT="0" distB="0" distL="0" distR="0" wp14:anchorId="5CAAFEB7" wp14:editId="50EFD8B0">
            <wp:extent cx="5731510" cy="28219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21940"/>
                    </a:xfrm>
                    <a:prstGeom prst="rect">
                      <a:avLst/>
                    </a:prstGeom>
                  </pic:spPr>
                </pic:pic>
              </a:graphicData>
            </a:graphic>
          </wp:inline>
        </w:drawing>
      </w:r>
    </w:p>
    <w:p w14:paraId="10BD3B93" w14:textId="46A32216" w:rsidR="00051EF8" w:rsidRDefault="00051EF8">
      <w:pPr>
        <w:rPr>
          <w:lang w:val="en-US"/>
        </w:rPr>
      </w:pPr>
    </w:p>
    <w:p w14:paraId="7B5F7BDB" w14:textId="1D9F1245" w:rsidR="00051EF8" w:rsidRDefault="00051EF8">
      <w:pPr>
        <w:rPr>
          <w:lang w:val="en-US"/>
        </w:rPr>
      </w:pPr>
      <w:r w:rsidRPr="00051EF8">
        <w:rPr>
          <w:noProof/>
          <w:lang w:val="en-US"/>
        </w:rPr>
        <w:drawing>
          <wp:inline distT="0" distB="0" distL="0" distR="0" wp14:anchorId="43112CE3" wp14:editId="1523E89A">
            <wp:extent cx="5731510" cy="27724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72410"/>
                    </a:xfrm>
                    <a:prstGeom prst="rect">
                      <a:avLst/>
                    </a:prstGeom>
                  </pic:spPr>
                </pic:pic>
              </a:graphicData>
            </a:graphic>
          </wp:inline>
        </w:drawing>
      </w:r>
    </w:p>
    <w:p w14:paraId="7A8CAEFD" w14:textId="02221C85" w:rsidR="00051EF8" w:rsidRDefault="00051EF8">
      <w:pPr>
        <w:rPr>
          <w:lang w:val="en-US"/>
        </w:rPr>
      </w:pPr>
    </w:p>
    <w:p w14:paraId="71ACD07D" w14:textId="2F430E42" w:rsidR="00051EF8" w:rsidRDefault="009E7782">
      <w:pPr>
        <w:rPr>
          <w:lang w:val="en-US"/>
        </w:rPr>
      </w:pPr>
      <w:r w:rsidRPr="009E7782">
        <w:rPr>
          <w:noProof/>
          <w:lang w:val="en-US"/>
        </w:rPr>
        <w:lastRenderedPageBreak/>
        <w:drawing>
          <wp:inline distT="0" distB="0" distL="0" distR="0" wp14:anchorId="29094717" wp14:editId="632F7908">
            <wp:extent cx="5731510" cy="31667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66745"/>
                    </a:xfrm>
                    <a:prstGeom prst="rect">
                      <a:avLst/>
                    </a:prstGeom>
                  </pic:spPr>
                </pic:pic>
              </a:graphicData>
            </a:graphic>
          </wp:inline>
        </w:drawing>
      </w:r>
    </w:p>
    <w:p w14:paraId="3A86D876" w14:textId="622B0294" w:rsidR="009E7782" w:rsidRDefault="009E7782">
      <w:pPr>
        <w:rPr>
          <w:lang w:val="en-US"/>
        </w:rPr>
      </w:pPr>
    </w:p>
    <w:p w14:paraId="270ECE32" w14:textId="7C07B8B5" w:rsidR="009E7782" w:rsidRDefault="009E7782">
      <w:pPr>
        <w:rPr>
          <w:lang w:val="en-US"/>
        </w:rPr>
      </w:pPr>
      <w:r w:rsidRPr="009E7782">
        <w:rPr>
          <w:noProof/>
          <w:lang w:val="en-US"/>
        </w:rPr>
        <w:drawing>
          <wp:inline distT="0" distB="0" distL="0" distR="0" wp14:anchorId="2940EA5E" wp14:editId="04A65496">
            <wp:extent cx="5731510" cy="20802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080260"/>
                    </a:xfrm>
                    <a:prstGeom prst="rect">
                      <a:avLst/>
                    </a:prstGeom>
                  </pic:spPr>
                </pic:pic>
              </a:graphicData>
            </a:graphic>
          </wp:inline>
        </w:drawing>
      </w:r>
    </w:p>
    <w:p w14:paraId="4F45FD20" w14:textId="4B0C9AC0" w:rsidR="009E7782" w:rsidRDefault="009E7782">
      <w:pPr>
        <w:rPr>
          <w:lang w:val="en-US"/>
        </w:rPr>
      </w:pPr>
    </w:p>
    <w:p w14:paraId="3D99A7B1" w14:textId="7994CFCF" w:rsidR="009E7782" w:rsidRDefault="009E7782">
      <w:pPr>
        <w:rPr>
          <w:lang w:val="en-US"/>
        </w:rPr>
      </w:pPr>
      <w:r w:rsidRPr="009E7782">
        <w:rPr>
          <w:noProof/>
          <w:lang w:val="en-US"/>
        </w:rPr>
        <w:lastRenderedPageBreak/>
        <w:drawing>
          <wp:inline distT="0" distB="0" distL="0" distR="0" wp14:anchorId="7B46BEF3" wp14:editId="1C295B00">
            <wp:extent cx="5731510" cy="309816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8165"/>
                    </a:xfrm>
                    <a:prstGeom prst="rect">
                      <a:avLst/>
                    </a:prstGeom>
                  </pic:spPr>
                </pic:pic>
              </a:graphicData>
            </a:graphic>
          </wp:inline>
        </w:drawing>
      </w:r>
    </w:p>
    <w:p w14:paraId="5CF53CF9" w14:textId="4730F133" w:rsidR="009E7782" w:rsidRDefault="009E7782">
      <w:pPr>
        <w:rPr>
          <w:lang w:val="en-US"/>
        </w:rPr>
      </w:pPr>
    </w:p>
    <w:p w14:paraId="3BA21C13" w14:textId="6A585BC3" w:rsidR="009E7782" w:rsidRDefault="009E7782">
      <w:pPr>
        <w:rPr>
          <w:lang w:val="en-US"/>
        </w:rPr>
      </w:pPr>
      <w:r>
        <w:rPr>
          <w:lang w:val="en-US"/>
        </w:rPr>
        <w:t>Create Sample YAML file –</w:t>
      </w:r>
    </w:p>
    <w:p w14:paraId="65936FE5" w14:textId="5AC52593" w:rsidR="009E7782" w:rsidRDefault="009E7782">
      <w:pPr>
        <w:rPr>
          <w:lang w:val="en-US"/>
        </w:rPr>
      </w:pPr>
    </w:p>
    <w:p w14:paraId="583F5B28" w14:textId="0CA71B78" w:rsidR="009E7782" w:rsidRDefault="00000000">
      <w:pPr>
        <w:rPr>
          <w:lang w:val="en-US"/>
        </w:rPr>
      </w:pPr>
      <w:hyperlink r:id="rId17" w:history="1">
        <w:r w:rsidR="009E7782" w:rsidRPr="00CE2387">
          <w:rPr>
            <w:rStyle w:val="Hyperlink"/>
            <w:lang w:val="en-US"/>
          </w:rPr>
          <w:t>https://kodekloudhub.github.io/yaml-quiz/index.html?_gl=1*1gff71o*_ga*MTA2ODU1MDMxMS4xNjU5NDY1MjI4*_ga_LYL47LCHPW*MTY2NDIxMjgyMC41MS4xLjE2NjQyMTQyNDAuNTkuMC4w*_fplc*WGQzOSUyQmszJTJCNzZRWjFlSzBjOG85Mzk2dWZ6JTJCcSUyQkdrT2c2T1pOZ0FRMGRLVHduaEpMNU4xWnNrNGhvM2RaWCUyRnlkMnlqZ1c0QTFRbHRjNUFvWWpuNVhXbyUyQnplYTVTZ1FVOGQxb09wbXNsMTZRMlJzUmJqWm9heTYlMkZ0azdORWclM0QlM0Q</w:t>
        </w:r>
      </w:hyperlink>
      <w:r w:rsidR="009E7782" w:rsidRPr="009E7782">
        <w:rPr>
          <w:lang w:val="en-US"/>
        </w:rPr>
        <w:t>.</w:t>
      </w:r>
    </w:p>
    <w:p w14:paraId="15AFC2C2" w14:textId="5915AFAE" w:rsidR="009E7782" w:rsidRDefault="009E7782">
      <w:pPr>
        <w:rPr>
          <w:lang w:val="en-US"/>
        </w:rPr>
      </w:pPr>
    </w:p>
    <w:p w14:paraId="3001981A" w14:textId="34B32BF5" w:rsidR="00E63678" w:rsidRDefault="00E63678">
      <w:pPr>
        <w:rPr>
          <w:lang w:val="en-US"/>
        </w:rPr>
      </w:pPr>
      <w:r w:rsidRPr="00E63678">
        <w:rPr>
          <w:noProof/>
          <w:lang w:val="en-US"/>
        </w:rPr>
        <w:drawing>
          <wp:inline distT="0" distB="0" distL="0" distR="0" wp14:anchorId="7A8B7974" wp14:editId="755ABA8A">
            <wp:extent cx="5731510" cy="22059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05990"/>
                    </a:xfrm>
                    <a:prstGeom prst="rect">
                      <a:avLst/>
                    </a:prstGeom>
                  </pic:spPr>
                </pic:pic>
              </a:graphicData>
            </a:graphic>
          </wp:inline>
        </w:drawing>
      </w:r>
    </w:p>
    <w:p w14:paraId="58AA182A" w14:textId="106DEC03" w:rsidR="00E63678" w:rsidRDefault="00E63678">
      <w:pPr>
        <w:rPr>
          <w:lang w:val="en-US"/>
        </w:rPr>
      </w:pPr>
    </w:p>
    <w:p w14:paraId="6403E004" w14:textId="01560E3F" w:rsidR="00E63678" w:rsidRDefault="00E63678">
      <w:pPr>
        <w:rPr>
          <w:lang w:val="en-US"/>
        </w:rPr>
      </w:pPr>
    </w:p>
    <w:p w14:paraId="5D6D26CE" w14:textId="3F769536" w:rsidR="00A128EB" w:rsidRDefault="00A128EB">
      <w:pPr>
        <w:rPr>
          <w:lang w:val="en-US"/>
        </w:rPr>
      </w:pPr>
    </w:p>
    <w:p w14:paraId="22E5E540" w14:textId="77777777" w:rsidR="00A128EB" w:rsidRPr="00A128EB" w:rsidRDefault="00A128EB" w:rsidP="00A128EB">
      <w:pPr>
        <w:shd w:val="clear" w:color="auto" w:fill="FFFFFF"/>
        <w:spacing w:after="0" w:line="240" w:lineRule="auto"/>
        <w:outlineLvl w:val="0"/>
        <w:rPr>
          <w:rFonts w:ascii="SF UI Display" w:eastAsia="Times New Roman" w:hAnsi="SF UI Display" w:cs="Times New Roman"/>
          <w:b/>
          <w:bCs/>
          <w:kern w:val="36"/>
          <w:sz w:val="48"/>
          <w:szCs w:val="48"/>
          <w:lang w:eastAsia="en-IN"/>
        </w:rPr>
      </w:pPr>
      <w:r w:rsidRPr="00A128EB">
        <w:rPr>
          <w:rFonts w:ascii="SF UI Display" w:eastAsia="Times New Roman" w:hAnsi="SF UI Display" w:cs="Times New Roman"/>
          <w:b/>
          <w:bCs/>
          <w:kern w:val="36"/>
          <w:sz w:val="48"/>
          <w:szCs w:val="48"/>
          <w:lang w:eastAsia="en-IN"/>
        </w:rPr>
        <w:lastRenderedPageBreak/>
        <w:t>Kubernetes Concepts – PODs, ReplicaSets, Deployments</w:t>
      </w:r>
    </w:p>
    <w:p w14:paraId="43471EE5" w14:textId="2FAD5B8D" w:rsidR="00A128EB" w:rsidRDefault="00A128EB">
      <w:pPr>
        <w:rPr>
          <w:lang w:val="en-US"/>
        </w:rPr>
      </w:pPr>
    </w:p>
    <w:p w14:paraId="289E0EDC" w14:textId="52ACD135" w:rsidR="00A128EB" w:rsidRDefault="00A128EB">
      <w:pPr>
        <w:rPr>
          <w:lang w:val="en-US"/>
        </w:rPr>
      </w:pPr>
    </w:p>
    <w:p w14:paraId="4AE2BC70" w14:textId="47D7B871" w:rsidR="00A128EB" w:rsidRDefault="00502DA7">
      <w:pPr>
        <w:rPr>
          <w:lang w:val="en-US"/>
        </w:rPr>
      </w:pPr>
      <w:r w:rsidRPr="00502DA7">
        <w:rPr>
          <w:noProof/>
          <w:lang w:val="en-US"/>
        </w:rPr>
        <w:drawing>
          <wp:inline distT="0" distB="0" distL="0" distR="0" wp14:anchorId="3273B09A" wp14:editId="3AE6EB25">
            <wp:extent cx="5731510" cy="37439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43960"/>
                    </a:xfrm>
                    <a:prstGeom prst="rect">
                      <a:avLst/>
                    </a:prstGeom>
                  </pic:spPr>
                </pic:pic>
              </a:graphicData>
            </a:graphic>
          </wp:inline>
        </w:drawing>
      </w:r>
    </w:p>
    <w:p w14:paraId="39CBAFBA" w14:textId="562142E4" w:rsidR="00502DA7" w:rsidRDefault="00502DA7">
      <w:pPr>
        <w:rPr>
          <w:lang w:val="en-US"/>
        </w:rPr>
      </w:pPr>
    </w:p>
    <w:p w14:paraId="55101A3D" w14:textId="34FB6EE3" w:rsidR="00502DA7" w:rsidRDefault="00502DA7">
      <w:pPr>
        <w:rPr>
          <w:lang w:val="en-US"/>
        </w:rPr>
      </w:pPr>
      <w:r w:rsidRPr="00502DA7">
        <w:rPr>
          <w:noProof/>
          <w:lang w:val="en-US"/>
        </w:rPr>
        <w:drawing>
          <wp:inline distT="0" distB="0" distL="0" distR="0" wp14:anchorId="2CD9BC54" wp14:editId="1A48CE4D">
            <wp:extent cx="5731510" cy="25349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34920"/>
                    </a:xfrm>
                    <a:prstGeom prst="rect">
                      <a:avLst/>
                    </a:prstGeom>
                  </pic:spPr>
                </pic:pic>
              </a:graphicData>
            </a:graphic>
          </wp:inline>
        </w:drawing>
      </w:r>
    </w:p>
    <w:p w14:paraId="31361597" w14:textId="76859CE7" w:rsidR="00A128EB" w:rsidRDefault="00502DA7">
      <w:pPr>
        <w:rPr>
          <w:lang w:val="en-US"/>
        </w:rPr>
      </w:pPr>
      <w:r w:rsidRPr="00502DA7">
        <w:rPr>
          <w:noProof/>
          <w:lang w:val="en-US"/>
        </w:rPr>
        <w:lastRenderedPageBreak/>
        <w:drawing>
          <wp:inline distT="0" distB="0" distL="0" distR="0" wp14:anchorId="77E6D9C8" wp14:editId="1143F11D">
            <wp:extent cx="5731510" cy="279590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95905"/>
                    </a:xfrm>
                    <a:prstGeom prst="rect">
                      <a:avLst/>
                    </a:prstGeom>
                  </pic:spPr>
                </pic:pic>
              </a:graphicData>
            </a:graphic>
          </wp:inline>
        </w:drawing>
      </w:r>
    </w:p>
    <w:p w14:paraId="7EE15309" w14:textId="253B69B2" w:rsidR="00502DA7" w:rsidRDefault="00502DA7">
      <w:pPr>
        <w:rPr>
          <w:lang w:val="en-US"/>
        </w:rPr>
      </w:pPr>
    </w:p>
    <w:p w14:paraId="73529B04" w14:textId="4E13032E" w:rsidR="00502DA7" w:rsidRDefault="001357A9">
      <w:pPr>
        <w:rPr>
          <w:lang w:val="en-US"/>
        </w:rPr>
      </w:pPr>
      <w:r w:rsidRPr="001357A9">
        <w:rPr>
          <w:noProof/>
          <w:lang w:val="en-US"/>
        </w:rPr>
        <w:drawing>
          <wp:inline distT="0" distB="0" distL="0" distR="0" wp14:anchorId="527E72B1" wp14:editId="024FE50E">
            <wp:extent cx="5731510" cy="3699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99510"/>
                    </a:xfrm>
                    <a:prstGeom prst="rect">
                      <a:avLst/>
                    </a:prstGeom>
                  </pic:spPr>
                </pic:pic>
              </a:graphicData>
            </a:graphic>
          </wp:inline>
        </w:drawing>
      </w:r>
    </w:p>
    <w:p w14:paraId="4A6DE549" w14:textId="75020FBC" w:rsidR="001357A9" w:rsidRDefault="001357A9">
      <w:pPr>
        <w:rPr>
          <w:lang w:val="en-US"/>
        </w:rPr>
      </w:pPr>
    </w:p>
    <w:p w14:paraId="6B22A6EA" w14:textId="6557C481" w:rsidR="001357A9" w:rsidRDefault="001357A9">
      <w:pPr>
        <w:rPr>
          <w:lang w:val="en-US"/>
        </w:rPr>
      </w:pPr>
      <w:r w:rsidRPr="001357A9">
        <w:rPr>
          <w:noProof/>
          <w:lang w:val="en-US"/>
        </w:rPr>
        <w:lastRenderedPageBreak/>
        <w:drawing>
          <wp:inline distT="0" distB="0" distL="0" distR="0" wp14:anchorId="6B7970F8" wp14:editId="1C2F803F">
            <wp:extent cx="5731510" cy="44424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442460"/>
                    </a:xfrm>
                    <a:prstGeom prst="rect">
                      <a:avLst/>
                    </a:prstGeom>
                  </pic:spPr>
                </pic:pic>
              </a:graphicData>
            </a:graphic>
          </wp:inline>
        </w:drawing>
      </w:r>
    </w:p>
    <w:p w14:paraId="731A7DF9" w14:textId="23831F78" w:rsidR="001357A9" w:rsidRDefault="001357A9">
      <w:pPr>
        <w:rPr>
          <w:lang w:val="en-US"/>
        </w:rPr>
      </w:pPr>
      <w:r w:rsidRPr="001357A9">
        <w:rPr>
          <w:noProof/>
          <w:lang w:val="en-US"/>
        </w:rPr>
        <w:lastRenderedPageBreak/>
        <w:drawing>
          <wp:inline distT="0" distB="0" distL="0" distR="0" wp14:anchorId="52C2FC7F" wp14:editId="67A0EBCE">
            <wp:extent cx="5731510" cy="49136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13630"/>
                    </a:xfrm>
                    <a:prstGeom prst="rect">
                      <a:avLst/>
                    </a:prstGeom>
                  </pic:spPr>
                </pic:pic>
              </a:graphicData>
            </a:graphic>
          </wp:inline>
        </w:drawing>
      </w:r>
    </w:p>
    <w:p w14:paraId="785B0C11" w14:textId="57EAE155" w:rsidR="001357A9" w:rsidRDefault="001357A9">
      <w:pPr>
        <w:rPr>
          <w:lang w:val="en-US"/>
        </w:rPr>
      </w:pPr>
    </w:p>
    <w:p w14:paraId="68D36F24" w14:textId="425B8838" w:rsidR="001357A9" w:rsidRDefault="00B60368">
      <w:pPr>
        <w:rPr>
          <w:lang w:val="en-US"/>
        </w:rPr>
      </w:pPr>
      <w:r w:rsidRPr="00B60368">
        <w:rPr>
          <w:noProof/>
          <w:lang w:val="en-US"/>
        </w:rPr>
        <w:drawing>
          <wp:inline distT="0" distB="0" distL="0" distR="0" wp14:anchorId="36CBFA5E" wp14:editId="670EEB08">
            <wp:extent cx="5731510" cy="31724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72460"/>
                    </a:xfrm>
                    <a:prstGeom prst="rect">
                      <a:avLst/>
                    </a:prstGeom>
                  </pic:spPr>
                </pic:pic>
              </a:graphicData>
            </a:graphic>
          </wp:inline>
        </w:drawing>
      </w:r>
    </w:p>
    <w:p w14:paraId="4C859EEA" w14:textId="3D2E574B" w:rsidR="00B60368" w:rsidRDefault="00B60368">
      <w:pPr>
        <w:rPr>
          <w:lang w:val="en-US"/>
        </w:rPr>
      </w:pPr>
    </w:p>
    <w:p w14:paraId="35D79B62" w14:textId="2B70CEDA" w:rsidR="00B60368" w:rsidRDefault="00B60368">
      <w:pPr>
        <w:rPr>
          <w:lang w:val="en-US"/>
        </w:rPr>
      </w:pPr>
    </w:p>
    <w:p w14:paraId="21BC4947" w14:textId="6E1A898F" w:rsidR="00B60368" w:rsidRDefault="00B60368">
      <w:pPr>
        <w:rPr>
          <w:lang w:val="en-US"/>
        </w:rPr>
      </w:pPr>
      <w:r w:rsidRPr="00B60368">
        <w:rPr>
          <w:noProof/>
          <w:lang w:val="en-US"/>
        </w:rPr>
        <w:drawing>
          <wp:inline distT="0" distB="0" distL="0" distR="0" wp14:anchorId="2F1CC613" wp14:editId="012B1D95">
            <wp:extent cx="5731510" cy="78676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786765"/>
                    </a:xfrm>
                    <a:prstGeom prst="rect">
                      <a:avLst/>
                    </a:prstGeom>
                  </pic:spPr>
                </pic:pic>
              </a:graphicData>
            </a:graphic>
          </wp:inline>
        </w:drawing>
      </w:r>
    </w:p>
    <w:p w14:paraId="0B1C2824" w14:textId="523CAF64" w:rsidR="00B60368" w:rsidRDefault="00B60368">
      <w:pPr>
        <w:rPr>
          <w:lang w:val="en-US"/>
        </w:rPr>
      </w:pPr>
    </w:p>
    <w:p w14:paraId="7D215FA6" w14:textId="57A08CB7" w:rsidR="00B60368" w:rsidRDefault="00B60368">
      <w:pPr>
        <w:rPr>
          <w:lang w:val="en-US"/>
        </w:rPr>
      </w:pPr>
      <w:r w:rsidRPr="00B60368">
        <w:rPr>
          <w:noProof/>
          <w:lang w:val="en-US"/>
        </w:rPr>
        <w:drawing>
          <wp:inline distT="0" distB="0" distL="0" distR="0" wp14:anchorId="02FD3F7A" wp14:editId="0B22F869">
            <wp:extent cx="5731510" cy="31102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110230"/>
                    </a:xfrm>
                    <a:prstGeom prst="rect">
                      <a:avLst/>
                    </a:prstGeom>
                  </pic:spPr>
                </pic:pic>
              </a:graphicData>
            </a:graphic>
          </wp:inline>
        </w:drawing>
      </w:r>
    </w:p>
    <w:p w14:paraId="454327A4" w14:textId="3C548C48" w:rsidR="00B60368" w:rsidRDefault="00B60368">
      <w:pPr>
        <w:rPr>
          <w:lang w:val="en-US"/>
        </w:rPr>
      </w:pPr>
    </w:p>
    <w:p w14:paraId="1296677F" w14:textId="38346258" w:rsidR="00B60368" w:rsidRDefault="00CF4A9E">
      <w:pPr>
        <w:rPr>
          <w:lang w:val="en-US"/>
        </w:rPr>
      </w:pPr>
      <w:r>
        <w:rPr>
          <w:lang w:val="en-US"/>
        </w:rPr>
        <w:t xml:space="preserve">Use vs code for </w:t>
      </w:r>
      <w:proofErr w:type="spellStart"/>
      <w:r>
        <w:rPr>
          <w:lang w:val="en-US"/>
        </w:rPr>
        <w:t>yaml</w:t>
      </w:r>
      <w:proofErr w:type="spellEnd"/>
      <w:r>
        <w:rPr>
          <w:lang w:val="en-US"/>
        </w:rPr>
        <w:t xml:space="preserve"> development </w:t>
      </w:r>
    </w:p>
    <w:p w14:paraId="4CAD95F2" w14:textId="77777777" w:rsidR="00CF4A9E" w:rsidRPr="00921F21" w:rsidRDefault="00CF4A9E">
      <w:pPr>
        <w:rPr>
          <w:lang w:val="en-US"/>
        </w:rPr>
      </w:pPr>
    </w:p>
    <w:sectPr w:rsidR="00CF4A9E" w:rsidRPr="00921F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ira Sans">
    <w:charset w:val="00"/>
    <w:family w:val="swiss"/>
    <w:pitch w:val="variable"/>
    <w:sig w:usb0="600002FF" w:usb1="00000001" w:usb2="00000000" w:usb3="00000000" w:csb0="0000019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F UI Display">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43939"/>
    <w:multiLevelType w:val="multilevel"/>
    <w:tmpl w:val="1DDAA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160490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F21"/>
    <w:rsid w:val="00011623"/>
    <w:rsid w:val="00051EF8"/>
    <w:rsid w:val="001357A9"/>
    <w:rsid w:val="00220266"/>
    <w:rsid w:val="00502DA7"/>
    <w:rsid w:val="00707CE6"/>
    <w:rsid w:val="00921F21"/>
    <w:rsid w:val="00925388"/>
    <w:rsid w:val="009E7782"/>
    <w:rsid w:val="009F0392"/>
    <w:rsid w:val="00A128EB"/>
    <w:rsid w:val="00B60368"/>
    <w:rsid w:val="00CF4A9E"/>
    <w:rsid w:val="00E63678"/>
    <w:rsid w:val="00EE52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4DC7C"/>
  <w15:docId w15:val="{B5001EE3-7A9B-4B58-A9B1-72E6D3040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128E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202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202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7782"/>
    <w:rPr>
      <w:color w:val="0563C1" w:themeColor="hyperlink"/>
      <w:u w:val="single"/>
    </w:rPr>
  </w:style>
  <w:style w:type="character" w:styleId="UnresolvedMention">
    <w:name w:val="Unresolved Mention"/>
    <w:basedOn w:val="DefaultParagraphFont"/>
    <w:uiPriority w:val="99"/>
    <w:semiHidden/>
    <w:unhideWhenUsed/>
    <w:rsid w:val="009E7782"/>
    <w:rPr>
      <w:color w:val="605E5C"/>
      <w:shd w:val="clear" w:color="auto" w:fill="E1DFDD"/>
    </w:rPr>
  </w:style>
  <w:style w:type="character" w:customStyle="1" w:styleId="Heading1Char">
    <w:name w:val="Heading 1 Char"/>
    <w:basedOn w:val="DefaultParagraphFont"/>
    <w:link w:val="Heading1"/>
    <w:uiPriority w:val="9"/>
    <w:rsid w:val="00A128EB"/>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22026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2202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220266"/>
    <w:rPr>
      <w:i/>
      <w:iCs/>
    </w:rPr>
  </w:style>
  <w:style w:type="character" w:customStyle="1" w:styleId="Heading2Char">
    <w:name w:val="Heading 2 Char"/>
    <w:basedOn w:val="DefaultParagraphFont"/>
    <w:link w:val="Heading2"/>
    <w:uiPriority w:val="9"/>
    <w:semiHidden/>
    <w:rsid w:val="00220266"/>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20266"/>
    <w:rPr>
      <w:b/>
      <w:bCs/>
    </w:rPr>
  </w:style>
  <w:style w:type="paragraph" w:styleId="HTMLPreformatted">
    <w:name w:val="HTML Preformatted"/>
    <w:basedOn w:val="Normal"/>
    <w:link w:val="HTMLPreformattedChar"/>
    <w:uiPriority w:val="99"/>
    <w:semiHidden/>
    <w:unhideWhenUsed/>
    <w:rsid w:val="00220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2026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220266"/>
    <w:rPr>
      <w:rFonts w:ascii="Courier New" w:eastAsia="Times New Roman" w:hAnsi="Courier New" w:cs="Courier New"/>
      <w:sz w:val="20"/>
      <w:szCs w:val="20"/>
    </w:rPr>
  </w:style>
  <w:style w:type="character" w:customStyle="1" w:styleId="nt">
    <w:name w:val="nt"/>
    <w:basedOn w:val="DefaultParagraphFont"/>
    <w:rsid w:val="00220266"/>
  </w:style>
  <w:style w:type="character" w:customStyle="1" w:styleId="p">
    <w:name w:val="p"/>
    <w:basedOn w:val="DefaultParagraphFont"/>
    <w:rsid w:val="00220266"/>
  </w:style>
  <w:style w:type="character" w:customStyle="1" w:styleId="l">
    <w:name w:val="l"/>
    <w:basedOn w:val="DefaultParagraphFont"/>
    <w:rsid w:val="00220266"/>
  </w:style>
  <w:style w:type="character" w:customStyle="1" w:styleId="c1">
    <w:name w:val="c1"/>
    <w:basedOn w:val="DefaultParagraphFont"/>
    <w:rsid w:val="002202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889601">
      <w:bodyDiv w:val="1"/>
      <w:marLeft w:val="0"/>
      <w:marRight w:val="0"/>
      <w:marTop w:val="0"/>
      <w:marBottom w:val="0"/>
      <w:divBdr>
        <w:top w:val="none" w:sz="0" w:space="0" w:color="auto"/>
        <w:left w:val="none" w:sz="0" w:space="0" w:color="auto"/>
        <w:bottom w:val="none" w:sz="0" w:space="0" w:color="auto"/>
        <w:right w:val="none" w:sz="0" w:space="0" w:color="auto"/>
      </w:divBdr>
    </w:div>
    <w:div w:id="1625691495">
      <w:bodyDiv w:val="1"/>
      <w:marLeft w:val="0"/>
      <w:marRight w:val="0"/>
      <w:marTop w:val="0"/>
      <w:marBottom w:val="0"/>
      <w:divBdr>
        <w:top w:val="none" w:sz="0" w:space="0" w:color="auto"/>
        <w:left w:val="none" w:sz="0" w:space="0" w:color="auto"/>
        <w:bottom w:val="none" w:sz="0" w:space="0" w:color="auto"/>
        <w:right w:val="none" w:sz="0" w:space="0" w:color="auto"/>
      </w:divBdr>
    </w:div>
    <w:div w:id="2060932694">
      <w:bodyDiv w:val="1"/>
      <w:marLeft w:val="0"/>
      <w:marRight w:val="0"/>
      <w:marTop w:val="0"/>
      <w:marBottom w:val="0"/>
      <w:divBdr>
        <w:top w:val="none" w:sz="0" w:space="0" w:color="auto"/>
        <w:left w:val="none" w:sz="0" w:space="0" w:color="auto"/>
        <w:bottom w:val="none" w:sz="0" w:space="0" w:color="auto"/>
        <w:right w:val="none" w:sz="0" w:space="0" w:color="auto"/>
      </w:divBdr>
      <w:divsChild>
        <w:div w:id="9294636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kodekloudhub.github.io/yaml-quiz/index.html?_gl=1*1gff71o*_ga*MTA2ODU1MDMxMS4xNjU5NDY1MjI4*_ga_LYL47LCHPW*MTY2NDIxMjgyMC41MS4xLjE2NjQyMTQyNDAuNTkuMC4w*_fplc*WGQzOSUyQmszJTJCNzZRWjFlSzBjOG85Mzk2dWZ6JTJCcSUyQkdrT2c2T1pOZ0FRMGRLVHduaEpMNU4xWnNrNGhvM2RaWCUyRnlkMnlqZ1c0QTFRbHRjNUFvWWpuNVhXbyUyQnplYTVTZ1FVOGQxb09wbXNsMTZRMlJzUmJqWm9heTYlMkZ0azdORWclM0QlM0Q" TargetMode="External"/><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hyperlink" Target="https://kubernetes.io/docs/reference/generated/kubernetes-api/v1.19/"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5588</TotalTime>
  <Pages>14</Pages>
  <Words>602</Words>
  <Characters>3435</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Sourav Sinha</dc:creator>
  <cp:keywords/>
  <dc:description/>
  <cp:lastModifiedBy>Sourav Sinha</cp:lastModifiedBy>
  <cp:revision>2</cp:revision>
  <dcterms:created xsi:type="dcterms:W3CDTF">2022-09-26T17:24:00Z</dcterms:created>
  <dcterms:modified xsi:type="dcterms:W3CDTF">2022-10-11T13:13:00Z</dcterms:modified>
</cp:coreProperties>
</file>